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22E" w:rsidRDefault="00871C74" w:rsidP="008E122E">
      <w:pPr>
        <w:pStyle w:val="a4"/>
        <w:ind w:left="-1276"/>
        <w:rPr>
          <w:sz w:val="16"/>
        </w:rPr>
      </w:pPr>
      <w:r>
        <w:rPr>
          <w:sz w:val="16"/>
        </w:rPr>
        <w:t xml:space="preserve">   </w:t>
      </w:r>
      <w:r w:rsidR="008E122E" w:rsidRPr="00D826C0">
        <w:rPr>
          <w:sz w:val="16"/>
        </w:rPr>
        <w:t>РЕЗУЛЬТАТЫ ПРОВЕРКИ ЗНАНИЙ НОРМАТИВНЫХ ДОКУМЕНТОВ</w:t>
      </w:r>
      <w:r w:rsidR="008E122E">
        <w:rPr>
          <w:sz w:val="16"/>
        </w:rPr>
        <w:t xml:space="preserve"> ПО</w:t>
      </w:r>
    </w:p>
    <w:p w:rsidR="008E122E" w:rsidRDefault="008E122E" w:rsidP="00871C74">
      <w:pPr>
        <w:pStyle w:val="a4"/>
        <w:spacing w:line="276" w:lineRule="auto"/>
        <w:ind w:left="-1276"/>
        <w:rPr>
          <w:sz w:val="16"/>
        </w:rPr>
      </w:pPr>
      <w:r>
        <w:rPr>
          <w:sz w:val="16"/>
        </w:rPr>
        <w:t>ПРОМЫШЛЕННОЙ БЕЗОПАСНОСТИ И ДРУГИХ СПЕЦИАЛЬНЫХ ПРАВИЛ</w:t>
      </w:r>
    </w:p>
    <w:tbl>
      <w:tblPr>
        <w:tblStyle w:val="a3"/>
        <w:tblW w:w="0" w:type="auto"/>
        <w:tblInd w:w="-1276" w:type="dxa"/>
        <w:tblLook w:val="04A0" w:firstRow="1" w:lastRow="0" w:firstColumn="1" w:lastColumn="0" w:noHBand="0" w:noVBand="1"/>
      </w:tblPr>
      <w:tblGrid>
        <w:gridCol w:w="869"/>
        <w:gridCol w:w="1242"/>
        <w:gridCol w:w="1287"/>
        <w:gridCol w:w="1417"/>
      </w:tblGrid>
      <w:tr w:rsidR="008E122E" w:rsidTr="00871C74">
        <w:trPr>
          <w:trHeight w:val="397"/>
        </w:trPr>
        <w:tc>
          <w:tcPr>
            <w:tcW w:w="869" w:type="dxa"/>
            <w:vAlign w:val="center"/>
          </w:tcPr>
          <w:p w:rsidR="008E122E" w:rsidRDefault="008E122E" w:rsidP="00E666CA">
            <w:pPr>
              <w:pStyle w:val="a4"/>
              <w:jc w:val="center"/>
              <w:rPr>
                <w:sz w:val="16"/>
              </w:rPr>
            </w:pPr>
            <w:r>
              <w:rPr>
                <w:sz w:val="16"/>
              </w:rPr>
              <w:t>Дата проверки</w:t>
            </w:r>
          </w:p>
        </w:tc>
        <w:tc>
          <w:tcPr>
            <w:tcW w:w="1242" w:type="dxa"/>
            <w:vAlign w:val="center"/>
          </w:tcPr>
          <w:p w:rsidR="008E122E" w:rsidRDefault="008E122E" w:rsidP="00E666CA">
            <w:pPr>
              <w:pStyle w:val="a4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Правил</w:t>
            </w:r>
          </w:p>
        </w:tc>
        <w:tc>
          <w:tcPr>
            <w:tcW w:w="1287" w:type="dxa"/>
            <w:vAlign w:val="center"/>
          </w:tcPr>
          <w:p w:rsidR="008E122E" w:rsidRDefault="008E122E" w:rsidP="00E666CA">
            <w:pPr>
              <w:pStyle w:val="a4"/>
              <w:jc w:val="center"/>
              <w:rPr>
                <w:sz w:val="16"/>
              </w:rPr>
            </w:pPr>
            <w:r>
              <w:rPr>
                <w:sz w:val="16"/>
              </w:rPr>
              <w:t>Решение комиссии</w:t>
            </w:r>
          </w:p>
        </w:tc>
        <w:tc>
          <w:tcPr>
            <w:tcW w:w="1417" w:type="dxa"/>
            <w:vAlign w:val="center"/>
          </w:tcPr>
          <w:p w:rsidR="008E122E" w:rsidRDefault="008E122E" w:rsidP="00E666CA">
            <w:pPr>
              <w:pStyle w:val="a4"/>
              <w:jc w:val="center"/>
              <w:rPr>
                <w:sz w:val="16"/>
              </w:rPr>
            </w:pPr>
            <w:r>
              <w:rPr>
                <w:sz w:val="16"/>
              </w:rPr>
              <w:t>Подпись председателя комиссии</w:t>
            </w:r>
          </w:p>
        </w:tc>
      </w:tr>
      <w:tr w:rsidR="008E122E" w:rsidTr="00871C74">
        <w:trPr>
          <w:trHeight w:val="397"/>
        </w:trPr>
        <w:tc>
          <w:tcPr>
            <w:tcW w:w="869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  <w:tc>
          <w:tcPr>
            <w:tcW w:w="1242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  <w:tc>
          <w:tcPr>
            <w:tcW w:w="1287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  <w:tc>
          <w:tcPr>
            <w:tcW w:w="1417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</w:tr>
      <w:tr w:rsidR="008E122E" w:rsidTr="00871C74">
        <w:trPr>
          <w:trHeight w:val="397"/>
        </w:trPr>
        <w:tc>
          <w:tcPr>
            <w:tcW w:w="869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  <w:tc>
          <w:tcPr>
            <w:tcW w:w="1242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  <w:tc>
          <w:tcPr>
            <w:tcW w:w="1287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  <w:tc>
          <w:tcPr>
            <w:tcW w:w="1417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</w:tr>
      <w:tr w:rsidR="008E122E" w:rsidTr="00871C74">
        <w:trPr>
          <w:trHeight w:val="397"/>
        </w:trPr>
        <w:tc>
          <w:tcPr>
            <w:tcW w:w="869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  <w:tc>
          <w:tcPr>
            <w:tcW w:w="1242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  <w:tc>
          <w:tcPr>
            <w:tcW w:w="1287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  <w:tc>
          <w:tcPr>
            <w:tcW w:w="1417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</w:tr>
      <w:tr w:rsidR="008E122E" w:rsidTr="00871C74">
        <w:trPr>
          <w:trHeight w:val="397"/>
        </w:trPr>
        <w:tc>
          <w:tcPr>
            <w:tcW w:w="869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  <w:tc>
          <w:tcPr>
            <w:tcW w:w="1242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  <w:tc>
          <w:tcPr>
            <w:tcW w:w="1287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  <w:tc>
          <w:tcPr>
            <w:tcW w:w="1417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</w:tr>
      <w:tr w:rsidR="008E122E" w:rsidTr="00871C74">
        <w:trPr>
          <w:trHeight w:val="397"/>
        </w:trPr>
        <w:tc>
          <w:tcPr>
            <w:tcW w:w="869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  <w:tc>
          <w:tcPr>
            <w:tcW w:w="1242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  <w:tc>
          <w:tcPr>
            <w:tcW w:w="1287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  <w:tc>
          <w:tcPr>
            <w:tcW w:w="1417" w:type="dxa"/>
          </w:tcPr>
          <w:p w:rsidR="008E122E" w:rsidRDefault="008E122E" w:rsidP="00E666CA">
            <w:pPr>
              <w:pStyle w:val="a4"/>
              <w:rPr>
                <w:sz w:val="16"/>
              </w:rPr>
            </w:pPr>
          </w:p>
        </w:tc>
      </w:tr>
    </w:tbl>
    <w:p w:rsidR="008E122E" w:rsidRPr="00D826C0" w:rsidRDefault="008E122E" w:rsidP="00965E79">
      <w:pPr>
        <w:pStyle w:val="a4"/>
        <w:spacing w:line="276" w:lineRule="auto"/>
        <w:ind w:left="-1276"/>
        <w:rPr>
          <w:sz w:val="16"/>
        </w:rPr>
      </w:pPr>
      <w:r>
        <w:rPr>
          <w:sz w:val="16"/>
        </w:rPr>
        <w:t xml:space="preserve">                    </w:t>
      </w:r>
    </w:p>
    <w:p w:rsidR="008E122E" w:rsidRDefault="008E122E" w:rsidP="00965E79">
      <w:pPr>
        <w:pStyle w:val="a4"/>
        <w:spacing w:line="276" w:lineRule="auto"/>
        <w:ind w:left="-993" w:right="779"/>
        <w:jc w:val="center"/>
        <w:rPr>
          <w:sz w:val="16"/>
        </w:rPr>
      </w:pPr>
      <w:r w:rsidRPr="00D826C0">
        <w:rPr>
          <w:sz w:val="16"/>
        </w:rPr>
        <w:t>РЕЗУЛЬТАТЫ ПРОВЕРКИ ЗНАНИЙ НОРМАТИВНЫХ ДОКУМЕНТОВ</w:t>
      </w:r>
    </w:p>
    <w:p w:rsidR="008E122E" w:rsidRDefault="008E122E" w:rsidP="00965E79">
      <w:pPr>
        <w:pStyle w:val="a4"/>
        <w:spacing w:line="276" w:lineRule="auto"/>
        <w:ind w:left="-993" w:right="779"/>
        <w:jc w:val="center"/>
        <w:rPr>
          <w:sz w:val="16"/>
        </w:rPr>
      </w:pPr>
      <w:r>
        <w:rPr>
          <w:sz w:val="16"/>
        </w:rPr>
        <w:t>ПО УСТРОЙСТВУ И ТЕХНИЧЕСКОЙ ЭКСПЛУАТАЦИИ</w:t>
      </w:r>
    </w:p>
    <w:tbl>
      <w:tblPr>
        <w:tblStyle w:val="a3"/>
        <w:tblW w:w="0" w:type="auto"/>
        <w:tblInd w:w="-998" w:type="dxa"/>
        <w:tblLook w:val="04A0" w:firstRow="1" w:lastRow="0" w:firstColumn="1" w:lastColumn="0" w:noHBand="0" w:noVBand="1"/>
      </w:tblPr>
      <w:tblGrid>
        <w:gridCol w:w="624"/>
        <w:gridCol w:w="1269"/>
        <w:gridCol w:w="624"/>
        <w:gridCol w:w="773"/>
        <w:gridCol w:w="1021"/>
      </w:tblGrid>
      <w:tr w:rsidR="00D13845" w:rsidTr="00D13845">
        <w:trPr>
          <w:trHeight w:val="397"/>
        </w:trPr>
        <w:tc>
          <w:tcPr>
            <w:tcW w:w="624" w:type="dxa"/>
            <w:vAlign w:val="center"/>
          </w:tcPr>
          <w:p w:rsidR="00D13845" w:rsidRDefault="00D13845" w:rsidP="00D13845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Дата проверки</w:t>
            </w:r>
          </w:p>
        </w:tc>
        <w:tc>
          <w:tcPr>
            <w:tcW w:w="1269" w:type="dxa"/>
            <w:vAlign w:val="center"/>
          </w:tcPr>
          <w:p w:rsidR="00D13845" w:rsidRDefault="00D13845" w:rsidP="00D13845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Причина проверки</w:t>
            </w:r>
          </w:p>
        </w:tc>
        <w:tc>
          <w:tcPr>
            <w:tcW w:w="624" w:type="dxa"/>
            <w:vAlign w:val="center"/>
          </w:tcPr>
          <w:p w:rsidR="00D13845" w:rsidRDefault="00D13845" w:rsidP="00D13845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Оценка</w:t>
            </w:r>
          </w:p>
        </w:tc>
        <w:tc>
          <w:tcPr>
            <w:tcW w:w="773" w:type="dxa"/>
            <w:vAlign w:val="center"/>
          </w:tcPr>
          <w:p w:rsidR="00D13845" w:rsidRDefault="00D13845" w:rsidP="00D13845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Дата следующей проверки</w:t>
            </w:r>
          </w:p>
        </w:tc>
        <w:tc>
          <w:tcPr>
            <w:tcW w:w="1021" w:type="dxa"/>
            <w:vAlign w:val="center"/>
          </w:tcPr>
          <w:p w:rsidR="00D13845" w:rsidRDefault="00D13845" w:rsidP="00D13845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Подпись председателя комиссии</w:t>
            </w:r>
          </w:p>
        </w:tc>
      </w:tr>
      <w:tr w:rsidR="008E122E" w:rsidTr="00D13845">
        <w:trPr>
          <w:trHeight w:val="397"/>
        </w:trPr>
        <w:tc>
          <w:tcPr>
            <w:tcW w:w="624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1269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624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773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1021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</w:tr>
      <w:tr w:rsidR="008E122E" w:rsidTr="00D13845">
        <w:trPr>
          <w:trHeight w:val="397"/>
        </w:trPr>
        <w:tc>
          <w:tcPr>
            <w:tcW w:w="624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1269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624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773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1021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</w:tr>
      <w:tr w:rsidR="008E122E" w:rsidTr="00D13845">
        <w:trPr>
          <w:trHeight w:val="397"/>
        </w:trPr>
        <w:tc>
          <w:tcPr>
            <w:tcW w:w="624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1269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624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773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1021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</w:tr>
      <w:tr w:rsidR="008E122E" w:rsidTr="00D13845">
        <w:trPr>
          <w:trHeight w:val="397"/>
        </w:trPr>
        <w:tc>
          <w:tcPr>
            <w:tcW w:w="624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1269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624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773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1021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</w:tr>
      <w:tr w:rsidR="008E122E" w:rsidTr="00D13845">
        <w:trPr>
          <w:trHeight w:val="397"/>
        </w:trPr>
        <w:tc>
          <w:tcPr>
            <w:tcW w:w="624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1269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624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773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1021" w:type="dxa"/>
          </w:tcPr>
          <w:p w:rsidR="008E122E" w:rsidRDefault="008E122E" w:rsidP="00E666CA">
            <w:pPr>
              <w:pStyle w:val="a4"/>
              <w:ind w:left="-851"/>
              <w:rPr>
                <w:sz w:val="16"/>
              </w:rPr>
            </w:pPr>
          </w:p>
        </w:tc>
      </w:tr>
    </w:tbl>
    <w:p w:rsidR="008E122E" w:rsidRDefault="008E122E">
      <w:pPr>
        <w:sectPr w:rsidR="008E122E" w:rsidSect="008E122E">
          <w:pgSz w:w="11906" w:h="16838"/>
          <w:pgMar w:top="284" w:right="850" w:bottom="1134" w:left="1701" w:header="708" w:footer="708" w:gutter="0"/>
          <w:cols w:num="2" w:space="708"/>
          <w:docGrid w:linePitch="360"/>
        </w:sectPr>
      </w:pPr>
    </w:p>
    <w:p w:rsidR="008E122E" w:rsidRDefault="008E122E">
      <w:r>
        <w:br w:type="page"/>
      </w:r>
    </w:p>
    <w:p w:rsidR="00ED58E7" w:rsidRDefault="00ED58E7" w:rsidP="00ED58E7">
      <w:pPr>
        <w:pStyle w:val="a4"/>
        <w:ind w:left="-1276" w:right="779"/>
        <w:jc w:val="center"/>
        <w:rPr>
          <w:sz w:val="16"/>
        </w:rPr>
        <w:sectPr w:rsidR="00ED58E7" w:rsidSect="008E122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58E7" w:rsidRDefault="00ED58E7" w:rsidP="00965E79">
      <w:pPr>
        <w:pStyle w:val="a4"/>
        <w:spacing w:line="276" w:lineRule="auto"/>
        <w:ind w:right="-355"/>
        <w:jc w:val="center"/>
        <w:rPr>
          <w:sz w:val="16"/>
        </w:rPr>
      </w:pPr>
      <w:r w:rsidRPr="00D826C0">
        <w:rPr>
          <w:sz w:val="16"/>
        </w:rPr>
        <w:lastRenderedPageBreak/>
        <w:t>РЕЗУЛЬТАТЫ ПРОВЕРКИ ЗНАНИЙ НОРМАТИВНЫХ ДОКУМЕНТОВ</w:t>
      </w:r>
    </w:p>
    <w:p w:rsidR="00ED58E7" w:rsidRDefault="00ED58E7" w:rsidP="00965E79">
      <w:pPr>
        <w:pStyle w:val="a4"/>
        <w:spacing w:line="276" w:lineRule="auto"/>
        <w:ind w:right="-355"/>
        <w:jc w:val="center"/>
        <w:rPr>
          <w:sz w:val="16"/>
        </w:rPr>
      </w:pPr>
      <w:r>
        <w:rPr>
          <w:sz w:val="16"/>
        </w:rPr>
        <w:t>ПО ОХРАНЕ ТРУДА</w:t>
      </w:r>
    </w:p>
    <w:tbl>
      <w:tblPr>
        <w:tblStyle w:val="a3"/>
        <w:tblW w:w="439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624"/>
        <w:gridCol w:w="794"/>
        <w:gridCol w:w="567"/>
        <w:gridCol w:w="850"/>
        <w:gridCol w:w="851"/>
      </w:tblGrid>
      <w:tr w:rsidR="00ED58E7" w:rsidTr="00D13845">
        <w:trPr>
          <w:trHeight w:val="510"/>
        </w:trPr>
        <w:tc>
          <w:tcPr>
            <w:tcW w:w="709" w:type="dxa"/>
            <w:vAlign w:val="center"/>
          </w:tcPr>
          <w:p w:rsidR="00ED58E7" w:rsidRDefault="00ED58E7" w:rsidP="00E666CA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Дата проверки</w:t>
            </w:r>
          </w:p>
        </w:tc>
        <w:tc>
          <w:tcPr>
            <w:tcW w:w="624" w:type="dxa"/>
            <w:vAlign w:val="center"/>
          </w:tcPr>
          <w:p w:rsidR="00ED58E7" w:rsidRDefault="00ED58E7" w:rsidP="00E666CA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Причина проверки</w:t>
            </w:r>
          </w:p>
        </w:tc>
        <w:tc>
          <w:tcPr>
            <w:tcW w:w="794" w:type="dxa"/>
            <w:vAlign w:val="center"/>
          </w:tcPr>
          <w:p w:rsidR="00ED58E7" w:rsidRDefault="00ED58E7" w:rsidP="00E666CA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Группа по </w:t>
            </w:r>
          </w:p>
          <w:p w:rsidR="00ED58E7" w:rsidRDefault="00ED58E7" w:rsidP="00E666CA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электробезопасности</w:t>
            </w:r>
          </w:p>
        </w:tc>
        <w:tc>
          <w:tcPr>
            <w:tcW w:w="567" w:type="dxa"/>
            <w:vAlign w:val="center"/>
          </w:tcPr>
          <w:p w:rsidR="00ED58E7" w:rsidRDefault="00965E79" w:rsidP="00E666CA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О</w:t>
            </w:r>
            <w:bookmarkStart w:id="0" w:name="_GoBack"/>
            <w:bookmarkEnd w:id="0"/>
            <w:r w:rsidR="00ED58E7">
              <w:rPr>
                <w:sz w:val="10"/>
                <w:szCs w:val="10"/>
              </w:rPr>
              <w:t>ценка</w:t>
            </w:r>
          </w:p>
        </w:tc>
        <w:tc>
          <w:tcPr>
            <w:tcW w:w="850" w:type="dxa"/>
            <w:vAlign w:val="center"/>
          </w:tcPr>
          <w:p w:rsidR="00ED58E7" w:rsidRDefault="00ED58E7" w:rsidP="00E666CA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Дата следующей проверки</w:t>
            </w:r>
          </w:p>
        </w:tc>
        <w:tc>
          <w:tcPr>
            <w:tcW w:w="851" w:type="dxa"/>
            <w:vAlign w:val="center"/>
          </w:tcPr>
          <w:p w:rsidR="00ED58E7" w:rsidRDefault="00ED58E7" w:rsidP="00E666CA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Подпись председателя комиссии</w:t>
            </w:r>
          </w:p>
        </w:tc>
      </w:tr>
      <w:tr w:rsidR="00ED58E7" w:rsidTr="00D13845">
        <w:trPr>
          <w:trHeight w:val="397"/>
        </w:trPr>
        <w:tc>
          <w:tcPr>
            <w:tcW w:w="709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794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</w:tr>
      <w:tr w:rsidR="00ED58E7" w:rsidTr="00D13845">
        <w:trPr>
          <w:trHeight w:val="397"/>
        </w:trPr>
        <w:tc>
          <w:tcPr>
            <w:tcW w:w="709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794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</w:tr>
      <w:tr w:rsidR="00ED58E7" w:rsidTr="00D13845">
        <w:trPr>
          <w:trHeight w:val="397"/>
        </w:trPr>
        <w:tc>
          <w:tcPr>
            <w:tcW w:w="709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794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</w:tr>
      <w:tr w:rsidR="00ED58E7" w:rsidTr="00D13845">
        <w:trPr>
          <w:trHeight w:val="397"/>
        </w:trPr>
        <w:tc>
          <w:tcPr>
            <w:tcW w:w="709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794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</w:tr>
      <w:tr w:rsidR="00ED58E7" w:rsidTr="00D13845">
        <w:trPr>
          <w:trHeight w:val="397"/>
        </w:trPr>
        <w:tc>
          <w:tcPr>
            <w:tcW w:w="709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794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</w:tcPr>
          <w:p w:rsidR="00ED58E7" w:rsidRDefault="00ED58E7" w:rsidP="00E666CA">
            <w:pPr>
              <w:rPr>
                <w:sz w:val="10"/>
                <w:szCs w:val="10"/>
              </w:rPr>
            </w:pPr>
          </w:p>
        </w:tc>
      </w:tr>
    </w:tbl>
    <w:p w:rsidR="00ED58E7" w:rsidRPr="00D826C0" w:rsidRDefault="00ED58E7" w:rsidP="00ED58E7">
      <w:pPr>
        <w:pStyle w:val="a4"/>
        <w:ind w:left="-1276"/>
        <w:rPr>
          <w:sz w:val="16"/>
        </w:rPr>
      </w:pPr>
      <w:r>
        <w:rPr>
          <w:sz w:val="16"/>
        </w:rPr>
        <w:t xml:space="preserve">                    </w:t>
      </w:r>
    </w:p>
    <w:p w:rsidR="00ED58E7" w:rsidRDefault="00ED58E7" w:rsidP="00D13845">
      <w:pPr>
        <w:pStyle w:val="a4"/>
        <w:ind w:left="284" w:right="-355"/>
        <w:jc w:val="center"/>
        <w:rPr>
          <w:sz w:val="16"/>
        </w:rPr>
      </w:pPr>
      <w:r w:rsidRPr="00D826C0">
        <w:rPr>
          <w:sz w:val="16"/>
        </w:rPr>
        <w:t>РЕЗУЛЬТАТЫ ПРОВЕРКИ ЗНАНИЙ НОРМАТИВНЫХ ДОКУМЕНТОВ</w:t>
      </w:r>
    </w:p>
    <w:p w:rsidR="00ED58E7" w:rsidRDefault="00ED58E7" w:rsidP="00D13845">
      <w:pPr>
        <w:pStyle w:val="a4"/>
        <w:ind w:left="284" w:right="-355"/>
        <w:jc w:val="center"/>
        <w:rPr>
          <w:sz w:val="16"/>
        </w:rPr>
      </w:pPr>
      <w:r>
        <w:rPr>
          <w:sz w:val="16"/>
        </w:rPr>
        <w:t>ПО ПОЖАРНОЙ БЕЗОПАСНОСТИ</w:t>
      </w:r>
    </w:p>
    <w:tbl>
      <w:tblPr>
        <w:tblStyle w:val="a3"/>
        <w:tblW w:w="4394" w:type="dxa"/>
        <w:tblInd w:w="279" w:type="dxa"/>
        <w:tblLook w:val="04A0" w:firstRow="1" w:lastRow="0" w:firstColumn="1" w:lastColumn="0" w:noHBand="0" w:noVBand="1"/>
      </w:tblPr>
      <w:tblGrid>
        <w:gridCol w:w="709"/>
        <w:gridCol w:w="992"/>
        <w:gridCol w:w="709"/>
        <w:gridCol w:w="992"/>
        <w:gridCol w:w="992"/>
      </w:tblGrid>
      <w:tr w:rsidR="00D13845" w:rsidTr="00645A2A">
        <w:trPr>
          <w:trHeight w:val="397"/>
        </w:trPr>
        <w:tc>
          <w:tcPr>
            <w:tcW w:w="709" w:type="dxa"/>
            <w:vAlign w:val="center"/>
          </w:tcPr>
          <w:p w:rsidR="00D13845" w:rsidRDefault="00D13845" w:rsidP="00D13845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Дата проверки</w:t>
            </w:r>
          </w:p>
        </w:tc>
        <w:tc>
          <w:tcPr>
            <w:tcW w:w="992" w:type="dxa"/>
            <w:vAlign w:val="center"/>
          </w:tcPr>
          <w:p w:rsidR="00D13845" w:rsidRDefault="00D13845" w:rsidP="00D13845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Причина проверки</w:t>
            </w:r>
          </w:p>
        </w:tc>
        <w:tc>
          <w:tcPr>
            <w:tcW w:w="709" w:type="dxa"/>
            <w:vAlign w:val="center"/>
          </w:tcPr>
          <w:p w:rsidR="00D13845" w:rsidRDefault="00D13845" w:rsidP="00D13845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О</w:t>
            </w:r>
            <w:r>
              <w:rPr>
                <w:sz w:val="10"/>
                <w:szCs w:val="10"/>
              </w:rPr>
              <w:t>ценка</w:t>
            </w:r>
          </w:p>
        </w:tc>
        <w:tc>
          <w:tcPr>
            <w:tcW w:w="992" w:type="dxa"/>
            <w:vAlign w:val="center"/>
          </w:tcPr>
          <w:p w:rsidR="00D13845" w:rsidRDefault="00D13845" w:rsidP="00D13845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Дата следующей проверки</w:t>
            </w:r>
          </w:p>
        </w:tc>
        <w:tc>
          <w:tcPr>
            <w:tcW w:w="992" w:type="dxa"/>
            <w:vAlign w:val="center"/>
          </w:tcPr>
          <w:p w:rsidR="00D13845" w:rsidRDefault="00D13845" w:rsidP="00D13845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Подпись председателя комиссии</w:t>
            </w:r>
          </w:p>
        </w:tc>
      </w:tr>
      <w:tr w:rsidR="00D13845" w:rsidTr="00645A2A">
        <w:trPr>
          <w:trHeight w:val="397"/>
        </w:trPr>
        <w:tc>
          <w:tcPr>
            <w:tcW w:w="709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992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709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992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992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</w:tr>
      <w:tr w:rsidR="00D13845" w:rsidTr="00645A2A">
        <w:trPr>
          <w:trHeight w:val="397"/>
        </w:trPr>
        <w:tc>
          <w:tcPr>
            <w:tcW w:w="709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992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709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992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992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</w:tr>
      <w:tr w:rsidR="00D13845" w:rsidTr="00645A2A">
        <w:trPr>
          <w:trHeight w:val="397"/>
        </w:trPr>
        <w:tc>
          <w:tcPr>
            <w:tcW w:w="709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992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709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992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992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</w:tr>
      <w:tr w:rsidR="00D13845" w:rsidTr="00645A2A">
        <w:trPr>
          <w:trHeight w:val="397"/>
        </w:trPr>
        <w:tc>
          <w:tcPr>
            <w:tcW w:w="709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992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709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992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992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</w:tr>
      <w:tr w:rsidR="00D13845" w:rsidTr="00645A2A">
        <w:trPr>
          <w:trHeight w:val="397"/>
        </w:trPr>
        <w:tc>
          <w:tcPr>
            <w:tcW w:w="709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992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709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992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  <w:tc>
          <w:tcPr>
            <w:tcW w:w="992" w:type="dxa"/>
          </w:tcPr>
          <w:p w:rsidR="00D13845" w:rsidRDefault="00D13845" w:rsidP="00D13845">
            <w:pPr>
              <w:pStyle w:val="a4"/>
              <w:ind w:left="-851"/>
              <w:rPr>
                <w:sz w:val="16"/>
              </w:rPr>
            </w:pPr>
          </w:p>
        </w:tc>
      </w:tr>
    </w:tbl>
    <w:p w:rsidR="00ED58E7" w:rsidRDefault="00ED58E7">
      <w:pPr>
        <w:sectPr w:rsidR="00ED58E7" w:rsidSect="00D13845">
          <w:type w:val="continuous"/>
          <w:pgSz w:w="11906" w:h="16838"/>
          <w:pgMar w:top="284" w:right="850" w:bottom="1134" w:left="1701" w:header="708" w:footer="708" w:gutter="0"/>
          <w:cols w:num="2" w:space="708"/>
          <w:docGrid w:linePitch="360"/>
        </w:sectPr>
      </w:pPr>
    </w:p>
    <w:p w:rsidR="007D2AE3" w:rsidRDefault="007D2AE3"/>
    <w:sectPr w:rsidR="007D2AE3" w:rsidSect="008E122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66"/>
    <w:rsid w:val="00645A2A"/>
    <w:rsid w:val="007D2AE3"/>
    <w:rsid w:val="00801466"/>
    <w:rsid w:val="00821526"/>
    <w:rsid w:val="00871C74"/>
    <w:rsid w:val="008E122E"/>
    <w:rsid w:val="00965E79"/>
    <w:rsid w:val="00D13845"/>
    <w:rsid w:val="00ED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7A4B0"/>
  <w15:chartTrackingRefBased/>
  <w15:docId w15:val="{AA4405BB-8108-403D-B04D-57F59223B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12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1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122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Nataliya</dc:creator>
  <cp:keywords/>
  <dc:description/>
  <cp:lastModifiedBy>Nataliya</cp:lastModifiedBy>
  <cp:revision>5</cp:revision>
  <cp:lastPrinted>2024-02-20T09:20:00Z</cp:lastPrinted>
  <dcterms:created xsi:type="dcterms:W3CDTF">2024-02-19T18:09:00Z</dcterms:created>
  <dcterms:modified xsi:type="dcterms:W3CDTF">2024-02-20T09:24:00Z</dcterms:modified>
</cp:coreProperties>
</file>